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4E" w:rsidRDefault="00614AF2" w:rsidP="00614AF2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93404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INOVAČNÍ KURZ </w:t>
      </w:r>
    </w:p>
    <w:p w:rsidR="00D52514" w:rsidRPr="0093404E" w:rsidRDefault="00D52514" w:rsidP="00614AF2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93404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REFLEKTOVANÁ </w:t>
      </w:r>
      <w:r w:rsidR="00614AF2" w:rsidRPr="0093404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OŠE</w:t>
      </w:r>
      <w:r w:rsidRPr="0093404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TŘOVATELSKÁ PRAXE</w:t>
      </w:r>
    </w:p>
    <w:p w:rsidR="00614AF2" w:rsidRPr="0093404E" w:rsidRDefault="00614AF2" w:rsidP="00614AF2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Cs w:val="20"/>
          <w:lang w:eastAsia="cs-CZ"/>
        </w:rPr>
      </w:pPr>
    </w:p>
    <w:p w:rsidR="00255410" w:rsidRDefault="00255410" w:rsidP="00D5251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Cs w:val="20"/>
          <w:lang w:eastAsia="cs-CZ"/>
        </w:rPr>
      </w:pPr>
      <w:r w:rsidRPr="0093404E">
        <w:rPr>
          <w:rFonts w:ascii="Tahoma" w:eastAsia="Times New Roman" w:hAnsi="Tahoma" w:cs="Tahoma"/>
          <w:b/>
          <w:bCs/>
          <w:szCs w:val="20"/>
          <w:lang w:eastAsia="cs-CZ"/>
        </w:rPr>
        <w:t>Zahájení vždy od 8,00 hod. – 16,00 hod.</w:t>
      </w:r>
    </w:p>
    <w:p w:rsidR="0093404E" w:rsidRPr="0093404E" w:rsidRDefault="0093404E" w:rsidP="0093404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Cs w:val="20"/>
          <w:lang w:eastAsia="cs-CZ"/>
        </w:rPr>
      </w:pPr>
      <w:r w:rsidRPr="0093404E">
        <w:rPr>
          <w:rFonts w:ascii="Tahoma" w:eastAsia="Times New Roman" w:hAnsi="Tahoma" w:cs="Tahoma"/>
          <w:b/>
          <w:bCs/>
          <w:szCs w:val="20"/>
          <w:lang w:eastAsia="cs-CZ"/>
        </w:rPr>
        <w:t>Termíny kurzů:</w:t>
      </w:r>
    </w:p>
    <w:p w:rsidR="00D52514" w:rsidRPr="0093404E" w:rsidRDefault="00D52514" w:rsidP="00D5251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Cs w:val="20"/>
          <w:lang w:eastAsia="cs-CZ"/>
        </w:rPr>
      </w:pPr>
      <w:r w:rsidRPr="0093404E">
        <w:rPr>
          <w:rFonts w:ascii="Tahoma" w:eastAsia="Times New Roman" w:hAnsi="Tahoma" w:cs="Tahoma"/>
          <w:b/>
          <w:bCs/>
          <w:szCs w:val="20"/>
          <w:lang w:eastAsia="cs-CZ"/>
        </w:rPr>
        <w:t xml:space="preserve">Kurz č. </w:t>
      </w:r>
      <w:r w:rsidR="0093404E" w:rsidRPr="0093404E">
        <w:rPr>
          <w:rFonts w:ascii="Tahoma" w:eastAsia="Times New Roman" w:hAnsi="Tahoma" w:cs="Tahoma"/>
          <w:b/>
          <w:bCs/>
          <w:szCs w:val="20"/>
          <w:lang w:eastAsia="cs-CZ"/>
        </w:rPr>
        <w:t>1</w:t>
      </w:r>
      <w:r w:rsidRPr="0093404E">
        <w:rPr>
          <w:rFonts w:ascii="Tahoma" w:eastAsia="Times New Roman" w:hAnsi="Tahoma" w:cs="Tahoma"/>
          <w:b/>
          <w:bCs/>
          <w:szCs w:val="20"/>
          <w:lang w:eastAsia="cs-CZ"/>
        </w:rPr>
        <w:t>/201</w:t>
      </w:r>
      <w:r w:rsidR="0093404E" w:rsidRPr="0093404E">
        <w:rPr>
          <w:rFonts w:ascii="Tahoma" w:eastAsia="Times New Roman" w:hAnsi="Tahoma" w:cs="Tahoma"/>
          <w:b/>
          <w:bCs/>
          <w:szCs w:val="20"/>
          <w:lang w:eastAsia="cs-CZ"/>
        </w:rPr>
        <w:t>7</w:t>
      </w:r>
    </w:p>
    <w:p w:rsidR="00D52514" w:rsidRPr="0093404E" w:rsidRDefault="0093404E" w:rsidP="00D52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0"/>
          <w:lang w:eastAsia="cs-CZ"/>
        </w:rPr>
      </w:pPr>
      <w:r w:rsidRPr="0093404E">
        <w:rPr>
          <w:rFonts w:ascii="Tahoma" w:eastAsia="Times New Roman" w:hAnsi="Tahoma" w:cs="Tahoma"/>
          <w:szCs w:val="20"/>
          <w:lang w:eastAsia="cs-CZ"/>
        </w:rPr>
        <w:t>11. – 12. ledna 2017</w:t>
      </w:r>
    </w:p>
    <w:p w:rsidR="00D52514" w:rsidRPr="0093404E" w:rsidRDefault="0093404E" w:rsidP="00D5251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Cs w:val="20"/>
          <w:lang w:eastAsia="cs-CZ"/>
        </w:rPr>
      </w:pPr>
      <w:r w:rsidRPr="0093404E">
        <w:rPr>
          <w:rFonts w:ascii="Tahoma" w:eastAsia="Times New Roman" w:hAnsi="Tahoma" w:cs="Tahoma"/>
          <w:b/>
          <w:bCs/>
          <w:szCs w:val="20"/>
          <w:lang w:eastAsia="cs-CZ"/>
        </w:rPr>
        <w:t>Kurz č.  2</w:t>
      </w:r>
      <w:r w:rsidR="00D52514" w:rsidRPr="0093404E">
        <w:rPr>
          <w:rFonts w:ascii="Tahoma" w:eastAsia="Times New Roman" w:hAnsi="Tahoma" w:cs="Tahoma"/>
          <w:b/>
          <w:bCs/>
          <w:szCs w:val="20"/>
          <w:lang w:eastAsia="cs-CZ"/>
        </w:rPr>
        <w:t>/201</w:t>
      </w:r>
      <w:r w:rsidRPr="0093404E">
        <w:rPr>
          <w:rFonts w:ascii="Tahoma" w:eastAsia="Times New Roman" w:hAnsi="Tahoma" w:cs="Tahoma"/>
          <w:b/>
          <w:bCs/>
          <w:szCs w:val="20"/>
          <w:lang w:eastAsia="cs-CZ"/>
        </w:rPr>
        <w:t>7</w:t>
      </w:r>
    </w:p>
    <w:p w:rsidR="00D52514" w:rsidRPr="0093404E" w:rsidRDefault="0093404E" w:rsidP="00D525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0"/>
          <w:lang w:eastAsia="cs-CZ"/>
        </w:rPr>
      </w:pPr>
      <w:r w:rsidRPr="0093404E">
        <w:rPr>
          <w:rFonts w:ascii="Tahoma" w:eastAsia="Times New Roman" w:hAnsi="Tahoma" w:cs="Tahoma"/>
          <w:szCs w:val="20"/>
          <w:lang w:eastAsia="cs-CZ"/>
        </w:rPr>
        <w:t>8. – 9. únor 2017</w:t>
      </w:r>
    </w:p>
    <w:p w:rsidR="00D52514" w:rsidRPr="0093404E" w:rsidRDefault="00D52514" w:rsidP="00D5251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Cs w:val="20"/>
          <w:lang w:eastAsia="cs-CZ"/>
        </w:rPr>
      </w:pPr>
      <w:r w:rsidRPr="0093404E">
        <w:rPr>
          <w:rFonts w:ascii="Tahoma" w:eastAsia="Times New Roman" w:hAnsi="Tahoma" w:cs="Tahoma"/>
          <w:b/>
          <w:bCs/>
          <w:szCs w:val="20"/>
          <w:lang w:eastAsia="cs-CZ"/>
        </w:rPr>
        <w:t>Kurz č.</w:t>
      </w:r>
      <w:r w:rsidR="0093404E" w:rsidRPr="0093404E">
        <w:rPr>
          <w:rFonts w:ascii="Tahoma" w:eastAsia="Times New Roman" w:hAnsi="Tahoma" w:cs="Tahoma"/>
          <w:b/>
          <w:bCs/>
          <w:szCs w:val="20"/>
          <w:lang w:eastAsia="cs-CZ"/>
        </w:rPr>
        <w:t xml:space="preserve"> 3</w:t>
      </w:r>
      <w:r w:rsidRPr="0093404E">
        <w:rPr>
          <w:rFonts w:ascii="Tahoma" w:eastAsia="Times New Roman" w:hAnsi="Tahoma" w:cs="Tahoma"/>
          <w:b/>
          <w:bCs/>
          <w:szCs w:val="20"/>
          <w:lang w:eastAsia="cs-CZ"/>
        </w:rPr>
        <w:t>/201</w:t>
      </w:r>
      <w:r w:rsidR="0093404E" w:rsidRPr="0093404E">
        <w:rPr>
          <w:rFonts w:ascii="Tahoma" w:eastAsia="Times New Roman" w:hAnsi="Tahoma" w:cs="Tahoma"/>
          <w:b/>
          <w:bCs/>
          <w:szCs w:val="20"/>
          <w:lang w:eastAsia="cs-CZ"/>
        </w:rPr>
        <w:t>7</w:t>
      </w:r>
    </w:p>
    <w:p w:rsidR="00D52514" w:rsidRPr="0093404E" w:rsidRDefault="0093404E" w:rsidP="00D525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0"/>
          <w:lang w:eastAsia="cs-CZ"/>
        </w:rPr>
      </w:pPr>
      <w:r w:rsidRPr="0093404E">
        <w:rPr>
          <w:rFonts w:ascii="Tahoma" w:eastAsia="Times New Roman" w:hAnsi="Tahoma" w:cs="Tahoma"/>
          <w:szCs w:val="20"/>
          <w:lang w:eastAsia="cs-CZ"/>
        </w:rPr>
        <w:t>8. – 9. březen 2017</w:t>
      </w:r>
    </w:p>
    <w:p w:rsidR="00D52514" w:rsidRPr="0093404E" w:rsidRDefault="00D52514" w:rsidP="00D5251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Cs w:val="20"/>
          <w:lang w:eastAsia="cs-CZ"/>
        </w:rPr>
      </w:pPr>
      <w:r w:rsidRPr="0093404E">
        <w:rPr>
          <w:rFonts w:ascii="Tahoma" w:eastAsia="Times New Roman" w:hAnsi="Tahoma" w:cs="Tahoma"/>
          <w:b/>
          <w:bCs/>
          <w:szCs w:val="20"/>
          <w:lang w:eastAsia="cs-CZ"/>
        </w:rPr>
        <w:t>Kurz č.</w:t>
      </w:r>
      <w:r w:rsidR="0093404E" w:rsidRPr="0093404E">
        <w:rPr>
          <w:rFonts w:ascii="Tahoma" w:eastAsia="Times New Roman" w:hAnsi="Tahoma" w:cs="Tahoma"/>
          <w:b/>
          <w:bCs/>
          <w:szCs w:val="20"/>
          <w:lang w:eastAsia="cs-CZ"/>
        </w:rPr>
        <w:t xml:space="preserve"> 4/2017</w:t>
      </w:r>
    </w:p>
    <w:p w:rsidR="00D52514" w:rsidRPr="0093404E" w:rsidRDefault="0093404E" w:rsidP="00D525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0"/>
          <w:lang w:eastAsia="cs-CZ"/>
        </w:rPr>
      </w:pPr>
      <w:r w:rsidRPr="0093404E">
        <w:rPr>
          <w:rFonts w:ascii="Tahoma" w:eastAsia="Times New Roman" w:hAnsi="Tahoma" w:cs="Tahoma"/>
          <w:szCs w:val="20"/>
          <w:lang w:eastAsia="cs-CZ"/>
        </w:rPr>
        <w:t>5. – 6. duben 2017</w:t>
      </w:r>
    </w:p>
    <w:p w:rsidR="00D52514" w:rsidRPr="0093404E" w:rsidRDefault="00D52514" w:rsidP="00D5251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Cs w:val="20"/>
          <w:lang w:eastAsia="cs-CZ"/>
        </w:rPr>
      </w:pPr>
      <w:r w:rsidRPr="0093404E">
        <w:rPr>
          <w:rFonts w:ascii="Tahoma" w:eastAsia="Times New Roman" w:hAnsi="Tahoma" w:cs="Tahoma"/>
          <w:b/>
          <w:bCs/>
          <w:szCs w:val="20"/>
          <w:lang w:eastAsia="cs-CZ"/>
        </w:rPr>
        <w:t>Kurz č.</w:t>
      </w:r>
      <w:r w:rsidR="0093404E" w:rsidRPr="0093404E">
        <w:rPr>
          <w:rFonts w:ascii="Tahoma" w:eastAsia="Times New Roman" w:hAnsi="Tahoma" w:cs="Tahoma"/>
          <w:b/>
          <w:bCs/>
          <w:szCs w:val="20"/>
          <w:lang w:eastAsia="cs-CZ"/>
        </w:rPr>
        <w:t xml:space="preserve"> 5/2017</w:t>
      </w:r>
    </w:p>
    <w:p w:rsidR="00D52514" w:rsidRPr="0093404E" w:rsidRDefault="0093404E" w:rsidP="00D525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0"/>
          <w:lang w:eastAsia="cs-CZ"/>
        </w:rPr>
      </w:pPr>
      <w:r w:rsidRPr="0093404E">
        <w:rPr>
          <w:rFonts w:ascii="Tahoma" w:eastAsia="Times New Roman" w:hAnsi="Tahoma" w:cs="Tahoma"/>
          <w:szCs w:val="20"/>
          <w:lang w:eastAsia="cs-CZ"/>
        </w:rPr>
        <w:t>10. – 11. květen 2017</w:t>
      </w:r>
    </w:p>
    <w:p w:rsidR="00D52514" w:rsidRPr="0093404E" w:rsidRDefault="00677A04" w:rsidP="00D5251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Cs w:val="20"/>
          <w:lang w:eastAsia="cs-CZ"/>
        </w:rPr>
      </w:pPr>
      <w:r w:rsidRPr="0093404E">
        <w:rPr>
          <w:rFonts w:ascii="Tahoma" w:eastAsia="Times New Roman" w:hAnsi="Tahoma" w:cs="Tahoma"/>
          <w:b/>
          <w:bCs/>
          <w:szCs w:val="20"/>
          <w:lang w:eastAsia="cs-CZ"/>
        </w:rPr>
        <w:t>Kurz č.</w:t>
      </w:r>
      <w:r w:rsidR="0093404E" w:rsidRPr="0093404E">
        <w:rPr>
          <w:rFonts w:ascii="Tahoma" w:eastAsia="Times New Roman" w:hAnsi="Tahoma" w:cs="Tahoma"/>
          <w:b/>
          <w:bCs/>
          <w:szCs w:val="20"/>
          <w:lang w:eastAsia="cs-CZ"/>
        </w:rPr>
        <w:t xml:space="preserve"> 6/2017</w:t>
      </w:r>
    </w:p>
    <w:p w:rsidR="00D52514" w:rsidRPr="0093404E" w:rsidRDefault="0093404E" w:rsidP="00D525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0"/>
          <w:lang w:eastAsia="cs-CZ"/>
        </w:rPr>
      </w:pPr>
      <w:r w:rsidRPr="0093404E">
        <w:rPr>
          <w:rFonts w:ascii="Tahoma" w:eastAsia="Times New Roman" w:hAnsi="Tahoma" w:cs="Tahoma"/>
          <w:szCs w:val="20"/>
          <w:lang w:eastAsia="cs-CZ"/>
        </w:rPr>
        <w:t>14. – 15. 6. 2017</w:t>
      </w:r>
    </w:p>
    <w:p w:rsidR="00D52514" w:rsidRDefault="00D52514" w:rsidP="00D525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52514" w:rsidRPr="0093404E" w:rsidRDefault="00D52514" w:rsidP="00D5251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Cs w:val="20"/>
          <w:lang w:eastAsia="cs-CZ"/>
        </w:rPr>
      </w:pPr>
      <w:r w:rsidRPr="0093404E">
        <w:rPr>
          <w:rFonts w:ascii="Tahoma" w:eastAsia="Times New Roman" w:hAnsi="Tahoma" w:cs="Tahoma"/>
          <w:b/>
          <w:bCs/>
          <w:szCs w:val="20"/>
          <w:lang w:eastAsia="cs-CZ"/>
        </w:rPr>
        <w:t>Místo konání</w:t>
      </w:r>
    </w:p>
    <w:p w:rsidR="00D52514" w:rsidRPr="0093404E" w:rsidRDefault="00D52514" w:rsidP="00D525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0"/>
          <w:lang w:eastAsia="cs-CZ"/>
        </w:rPr>
      </w:pPr>
      <w:r w:rsidRPr="0093404E">
        <w:rPr>
          <w:rFonts w:ascii="Tahoma" w:eastAsia="Times New Roman" w:hAnsi="Tahoma" w:cs="Tahoma"/>
          <w:szCs w:val="20"/>
          <w:lang w:eastAsia="cs-CZ"/>
        </w:rPr>
        <w:t>Školící místnost MEKA, pav</w:t>
      </w:r>
      <w:r w:rsidR="00677A04" w:rsidRPr="0093404E">
        <w:rPr>
          <w:rFonts w:ascii="Tahoma" w:eastAsia="Times New Roman" w:hAnsi="Tahoma" w:cs="Tahoma"/>
          <w:szCs w:val="20"/>
          <w:lang w:eastAsia="cs-CZ"/>
        </w:rPr>
        <w:t>ilon</w:t>
      </w:r>
      <w:r w:rsidRPr="0093404E">
        <w:rPr>
          <w:rFonts w:ascii="Tahoma" w:eastAsia="Times New Roman" w:hAnsi="Tahoma" w:cs="Tahoma"/>
          <w:szCs w:val="20"/>
          <w:lang w:eastAsia="cs-CZ"/>
        </w:rPr>
        <w:t xml:space="preserve"> D1 v</w:t>
      </w:r>
      <w:r w:rsidR="00520A70" w:rsidRPr="0093404E">
        <w:rPr>
          <w:rFonts w:ascii="Tahoma" w:eastAsia="Times New Roman" w:hAnsi="Tahoma" w:cs="Tahoma"/>
          <w:szCs w:val="20"/>
          <w:lang w:eastAsia="cs-CZ"/>
        </w:rPr>
        <w:t>e staré zástavbě</w:t>
      </w:r>
      <w:r w:rsidRPr="0093404E">
        <w:rPr>
          <w:rFonts w:ascii="Tahoma" w:eastAsia="Times New Roman" w:hAnsi="Tahoma" w:cs="Tahoma"/>
          <w:szCs w:val="20"/>
          <w:lang w:eastAsia="cs-CZ"/>
        </w:rPr>
        <w:t> areálu FN Brno-Bohunice, Jihlavská 20</w:t>
      </w:r>
    </w:p>
    <w:p w:rsidR="00D52514" w:rsidRPr="0093404E" w:rsidRDefault="00D52514" w:rsidP="00D52514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szCs w:val="20"/>
          <w:lang w:eastAsia="cs-CZ"/>
        </w:rPr>
      </w:pPr>
      <w:r w:rsidRPr="0093404E">
        <w:rPr>
          <w:rFonts w:ascii="Tahoma" w:eastAsia="Times New Roman" w:hAnsi="Tahoma" w:cs="Tahoma"/>
          <w:b/>
          <w:bCs/>
          <w:szCs w:val="20"/>
          <w:lang w:eastAsia="cs-CZ"/>
        </w:rPr>
        <w:t>Předpokládaná cena</w:t>
      </w:r>
    </w:p>
    <w:p w:rsidR="00D52514" w:rsidRPr="0093404E" w:rsidRDefault="00D52514" w:rsidP="00D525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Cs w:val="20"/>
          <w:lang w:eastAsia="cs-CZ"/>
        </w:rPr>
      </w:pPr>
      <w:r w:rsidRPr="0093404E">
        <w:rPr>
          <w:rFonts w:ascii="Tahoma" w:eastAsia="Times New Roman" w:hAnsi="Tahoma" w:cs="Tahoma"/>
          <w:szCs w:val="20"/>
          <w:lang w:eastAsia="cs-CZ"/>
        </w:rPr>
        <w:t>1.700,- Kč</w:t>
      </w:r>
      <w:r w:rsidR="004301DC" w:rsidRPr="0093404E">
        <w:rPr>
          <w:rFonts w:ascii="Tahoma" w:eastAsia="Times New Roman" w:hAnsi="Tahoma" w:cs="Tahoma"/>
          <w:szCs w:val="20"/>
          <w:lang w:eastAsia="cs-CZ"/>
        </w:rPr>
        <w:t xml:space="preserve"> – cena je osvobozena od DPH</w:t>
      </w:r>
    </w:p>
    <w:p w:rsidR="00614AF2" w:rsidRPr="0093404E" w:rsidRDefault="00614AF2" w:rsidP="00D5251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Cs w:val="20"/>
          <w:lang w:eastAsia="cs-CZ"/>
        </w:rPr>
      </w:pPr>
    </w:p>
    <w:p w:rsidR="00D52514" w:rsidRPr="0093404E" w:rsidRDefault="00D52514" w:rsidP="00D5251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Cs w:val="20"/>
          <w:lang w:eastAsia="cs-CZ"/>
        </w:rPr>
      </w:pPr>
      <w:r w:rsidRPr="0093404E">
        <w:rPr>
          <w:rFonts w:ascii="Tahoma" w:eastAsia="Times New Roman" w:hAnsi="Tahoma" w:cs="Tahoma"/>
          <w:b/>
          <w:bCs/>
          <w:szCs w:val="20"/>
          <w:lang w:eastAsia="cs-CZ"/>
        </w:rPr>
        <w:t>Délka kurzu</w:t>
      </w:r>
    </w:p>
    <w:p w:rsidR="00D52514" w:rsidRPr="0093404E" w:rsidRDefault="00D52514" w:rsidP="00D52514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0"/>
          <w:lang w:eastAsia="cs-CZ"/>
        </w:rPr>
      </w:pPr>
      <w:r w:rsidRPr="0093404E">
        <w:rPr>
          <w:rFonts w:ascii="Tahoma" w:eastAsia="Times New Roman" w:hAnsi="Tahoma" w:cs="Tahoma"/>
          <w:szCs w:val="20"/>
          <w:lang w:eastAsia="cs-CZ"/>
        </w:rPr>
        <w:t xml:space="preserve">Kurz </w:t>
      </w:r>
      <w:r w:rsidR="00520A70" w:rsidRPr="0093404E">
        <w:rPr>
          <w:rFonts w:ascii="Tahoma" w:eastAsia="Times New Roman" w:hAnsi="Tahoma" w:cs="Tahoma"/>
          <w:szCs w:val="20"/>
          <w:lang w:eastAsia="cs-CZ"/>
        </w:rPr>
        <w:t>je dvoudenní – celková délka 16 hodin. Denně od 8,00 – 16,00 hodin.</w:t>
      </w:r>
    </w:p>
    <w:p w:rsidR="00EF6870" w:rsidRDefault="00EF6870" w:rsidP="00EF687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Cs w:val="20"/>
          <w:lang w:eastAsia="cs-CZ"/>
        </w:rPr>
      </w:pPr>
    </w:p>
    <w:p w:rsidR="0093404E" w:rsidRPr="0093404E" w:rsidRDefault="0093404E" w:rsidP="00EF687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Cs w:val="20"/>
          <w:lang w:eastAsia="cs-CZ"/>
        </w:rPr>
      </w:pPr>
      <w:bookmarkStart w:id="0" w:name="_GoBack"/>
      <w:bookmarkEnd w:id="0"/>
    </w:p>
    <w:p w:rsidR="00EF6870" w:rsidRPr="0093404E" w:rsidRDefault="00EF6870" w:rsidP="00EF687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Cs w:val="20"/>
          <w:lang w:eastAsia="cs-CZ"/>
        </w:rPr>
      </w:pPr>
      <w:r w:rsidRPr="0093404E">
        <w:rPr>
          <w:rFonts w:ascii="Tahoma" w:eastAsia="Times New Roman" w:hAnsi="Tahoma" w:cs="Tahoma"/>
          <w:b/>
          <w:bCs/>
          <w:szCs w:val="20"/>
          <w:lang w:eastAsia="cs-CZ"/>
        </w:rPr>
        <w:lastRenderedPageBreak/>
        <w:t>Cíle kurzu:</w:t>
      </w:r>
    </w:p>
    <w:p w:rsidR="00EF6870" w:rsidRPr="0093404E" w:rsidRDefault="00EF6870" w:rsidP="00EF68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0"/>
          <w:lang w:eastAsia="cs-CZ"/>
        </w:rPr>
      </w:pPr>
      <w:r w:rsidRPr="0093404E">
        <w:rPr>
          <w:rFonts w:ascii="Tahoma" w:eastAsia="Times New Roman" w:hAnsi="Tahoma" w:cs="Tahoma"/>
          <w:szCs w:val="20"/>
          <w:lang w:eastAsia="cs-CZ"/>
        </w:rPr>
        <w:t>Cílem kurzu je vzdělání vedoucích zaměstnanců NLZP v oblasti reflektované ošetřovatelské praxe</w:t>
      </w:r>
    </w:p>
    <w:p w:rsidR="00EF6870" w:rsidRPr="0093404E" w:rsidRDefault="00EF6870" w:rsidP="00EF68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0"/>
          <w:lang w:eastAsia="cs-CZ"/>
        </w:rPr>
      </w:pPr>
      <w:r w:rsidRPr="0093404E">
        <w:rPr>
          <w:rFonts w:ascii="Tahoma" w:eastAsia="Times New Roman" w:hAnsi="Tahoma" w:cs="Tahoma"/>
          <w:szCs w:val="20"/>
          <w:lang w:eastAsia="cs-CZ"/>
        </w:rPr>
        <w:t>Účel kurzu je vybavit účastníka vzdělávání prohloubenými znalostmi potřebnými k začlenění supervizní práce do praxe</w:t>
      </w:r>
    </w:p>
    <w:p w:rsidR="00D52514" w:rsidRPr="0093404E" w:rsidRDefault="00D52514" w:rsidP="00D52514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0"/>
          <w:lang w:eastAsia="cs-CZ"/>
        </w:rPr>
      </w:pPr>
      <w:r w:rsidRPr="0093404E">
        <w:rPr>
          <w:rFonts w:ascii="Tahoma" w:eastAsia="Times New Roman" w:hAnsi="Tahoma" w:cs="Tahoma"/>
          <w:szCs w:val="20"/>
          <w:lang w:eastAsia="cs-CZ"/>
        </w:rPr>
        <w:t> </w:t>
      </w:r>
    </w:p>
    <w:p w:rsidR="00D52514" w:rsidRPr="0093404E" w:rsidRDefault="00D52514" w:rsidP="00D5251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Cs w:val="20"/>
          <w:lang w:eastAsia="cs-CZ"/>
        </w:rPr>
      </w:pPr>
      <w:r w:rsidRPr="0093404E">
        <w:rPr>
          <w:rFonts w:ascii="Tahoma" w:eastAsia="Times New Roman" w:hAnsi="Tahoma" w:cs="Tahoma"/>
          <w:b/>
          <w:bCs/>
          <w:szCs w:val="20"/>
          <w:lang w:eastAsia="cs-CZ"/>
        </w:rPr>
        <w:t>Vstupní podmínky</w:t>
      </w:r>
    </w:p>
    <w:p w:rsidR="00EF6870" w:rsidRPr="0093404E" w:rsidRDefault="00A31A0B" w:rsidP="00D52514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0"/>
          <w:lang w:eastAsia="cs-CZ"/>
        </w:rPr>
      </w:pPr>
      <w:r w:rsidRPr="0093404E">
        <w:rPr>
          <w:rFonts w:ascii="Tahoma" w:eastAsia="Times New Roman" w:hAnsi="Tahoma" w:cs="Tahoma"/>
          <w:szCs w:val="20"/>
          <w:lang w:eastAsia="cs-CZ"/>
        </w:rPr>
        <w:t>Inovační kurz Reflektovaná ošetřovatelská praxe je určen pro nelékařské povolání:</w:t>
      </w:r>
    </w:p>
    <w:p w:rsidR="00A31A0B" w:rsidRPr="0093404E" w:rsidRDefault="00A31A0B" w:rsidP="00A31A0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0"/>
          <w:lang w:eastAsia="cs-CZ"/>
        </w:rPr>
      </w:pPr>
      <w:r w:rsidRPr="0093404E">
        <w:rPr>
          <w:rFonts w:ascii="Tahoma" w:eastAsia="Times New Roman" w:hAnsi="Tahoma" w:cs="Tahoma"/>
          <w:szCs w:val="20"/>
          <w:lang w:eastAsia="cs-CZ"/>
        </w:rPr>
        <w:t>všeobecná sestra, zdravotnický asistent, fyzioterapeut, zdravotnický záchranář, nutriční terapeut, porodní asistentka, radiologický asistent, zdravotní laborant, zdravotně sociální pracovník, farmaceutický asistent</w:t>
      </w:r>
    </w:p>
    <w:p w:rsidR="00D52514" w:rsidRPr="0093404E" w:rsidRDefault="00D52514" w:rsidP="00D52514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0"/>
          <w:lang w:eastAsia="cs-CZ"/>
        </w:rPr>
      </w:pPr>
      <w:r w:rsidRPr="0093404E">
        <w:rPr>
          <w:rFonts w:ascii="Tahoma" w:eastAsia="Times New Roman" w:hAnsi="Tahoma" w:cs="Tahoma"/>
          <w:szCs w:val="20"/>
          <w:lang w:eastAsia="cs-CZ"/>
        </w:rPr>
        <w:t xml:space="preserve">Absolvent </w:t>
      </w:r>
      <w:r w:rsidR="00EF6870" w:rsidRPr="0093404E">
        <w:rPr>
          <w:rFonts w:ascii="Tahoma" w:eastAsia="Times New Roman" w:hAnsi="Tahoma" w:cs="Tahoma"/>
          <w:szCs w:val="20"/>
          <w:lang w:eastAsia="cs-CZ"/>
        </w:rPr>
        <w:t>získá potvrzení o účasti v</w:t>
      </w:r>
      <w:r w:rsidR="00141EDB" w:rsidRPr="0093404E">
        <w:rPr>
          <w:rFonts w:ascii="Tahoma" w:eastAsia="Times New Roman" w:hAnsi="Tahoma" w:cs="Tahoma"/>
          <w:szCs w:val="20"/>
          <w:lang w:eastAsia="cs-CZ"/>
        </w:rPr>
        <w:t xml:space="preserve"> inovačním </w:t>
      </w:r>
      <w:r w:rsidR="00EF6870" w:rsidRPr="0093404E">
        <w:rPr>
          <w:rFonts w:ascii="Tahoma" w:eastAsia="Times New Roman" w:hAnsi="Tahoma" w:cs="Tahoma"/>
          <w:szCs w:val="20"/>
          <w:lang w:eastAsia="cs-CZ"/>
        </w:rPr>
        <w:t>kurzu – 8 kreditů.</w:t>
      </w:r>
    </w:p>
    <w:p w:rsidR="00D52514" w:rsidRPr="0093404E" w:rsidRDefault="00D52514" w:rsidP="00D52514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0"/>
          <w:lang w:eastAsia="cs-CZ"/>
        </w:rPr>
      </w:pPr>
      <w:r w:rsidRPr="0093404E">
        <w:rPr>
          <w:rFonts w:ascii="Tahoma" w:eastAsia="Times New Roman" w:hAnsi="Tahoma" w:cs="Tahoma"/>
          <w:szCs w:val="20"/>
          <w:lang w:eastAsia="cs-CZ"/>
        </w:rPr>
        <w:t> </w:t>
      </w:r>
    </w:p>
    <w:p w:rsidR="00D52514" w:rsidRPr="0093404E" w:rsidRDefault="00D52514" w:rsidP="00D5251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FF"/>
          <w:szCs w:val="20"/>
          <w:u w:val="single"/>
          <w:lang w:eastAsia="cs-CZ"/>
        </w:rPr>
      </w:pPr>
      <w:r w:rsidRPr="0093404E">
        <w:rPr>
          <w:rFonts w:ascii="Tahoma" w:eastAsia="Times New Roman" w:hAnsi="Tahoma" w:cs="Tahoma"/>
          <w:szCs w:val="20"/>
          <w:lang w:eastAsia="cs-CZ"/>
        </w:rPr>
        <w:t xml:space="preserve">Přihlášku zasílejte na e-mail:  </w:t>
      </w:r>
      <w:hyperlink r:id="rId6" w:history="1">
        <w:r w:rsidRPr="0093404E">
          <w:rPr>
            <w:rFonts w:ascii="Tahoma" w:eastAsia="Times New Roman" w:hAnsi="Tahoma" w:cs="Tahoma"/>
            <w:color w:val="0000FF"/>
            <w:szCs w:val="20"/>
            <w:u w:val="single"/>
            <w:lang w:eastAsia="cs-CZ"/>
          </w:rPr>
          <w:t>Ludmila.kupcikova@fnbrno.cz</w:t>
        </w:r>
      </w:hyperlink>
    </w:p>
    <w:p w:rsidR="00141EDB" w:rsidRPr="0093404E" w:rsidRDefault="00141EDB" w:rsidP="00141ED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Cs w:val="20"/>
          <w:u w:val="single"/>
          <w:lang w:eastAsia="cs-CZ"/>
        </w:rPr>
      </w:pPr>
      <w:r w:rsidRPr="0093404E">
        <w:rPr>
          <w:rFonts w:ascii="Tahoma" w:eastAsia="Times New Roman" w:hAnsi="Tahoma" w:cs="Tahoma"/>
          <w:b/>
          <w:szCs w:val="20"/>
          <w:u w:val="single"/>
          <w:lang w:eastAsia="cs-CZ"/>
        </w:rPr>
        <w:t xml:space="preserve">Po přijetí přihlášky obdrží účastník </w:t>
      </w:r>
      <w:proofErr w:type="gramStart"/>
      <w:r w:rsidRPr="0093404E">
        <w:rPr>
          <w:rFonts w:ascii="Tahoma" w:eastAsia="Times New Roman" w:hAnsi="Tahoma" w:cs="Tahoma"/>
          <w:b/>
          <w:szCs w:val="20"/>
          <w:u w:val="single"/>
          <w:lang w:eastAsia="cs-CZ"/>
        </w:rPr>
        <w:t>potvrzení o  zařazení</w:t>
      </w:r>
      <w:proofErr w:type="gramEnd"/>
      <w:r w:rsidRPr="0093404E">
        <w:rPr>
          <w:rFonts w:ascii="Tahoma" w:eastAsia="Times New Roman" w:hAnsi="Tahoma" w:cs="Tahoma"/>
          <w:b/>
          <w:szCs w:val="20"/>
          <w:u w:val="single"/>
          <w:lang w:eastAsia="cs-CZ"/>
        </w:rPr>
        <w:t>.</w:t>
      </w:r>
    </w:p>
    <w:p w:rsidR="00D52514" w:rsidRPr="0093404E" w:rsidRDefault="00255410" w:rsidP="00D52514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0"/>
          <w:lang w:eastAsia="cs-CZ"/>
        </w:rPr>
      </w:pPr>
      <w:r w:rsidRPr="0093404E">
        <w:rPr>
          <w:rFonts w:ascii="Tahoma" w:eastAsia="Times New Roman" w:hAnsi="Tahoma" w:cs="Tahoma"/>
          <w:szCs w:val="20"/>
          <w:lang w:eastAsia="cs-CZ"/>
        </w:rPr>
        <w:t>Ostatní potřebné informace obdrží úča</w:t>
      </w:r>
      <w:r w:rsidR="004301DC" w:rsidRPr="0093404E">
        <w:rPr>
          <w:rFonts w:ascii="Tahoma" w:eastAsia="Times New Roman" w:hAnsi="Tahoma" w:cs="Tahoma"/>
          <w:szCs w:val="20"/>
          <w:lang w:eastAsia="cs-CZ"/>
        </w:rPr>
        <w:t>s</w:t>
      </w:r>
      <w:r w:rsidRPr="0093404E">
        <w:rPr>
          <w:rFonts w:ascii="Tahoma" w:eastAsia="Times New Roman" w:hAnsi="Tahoma" w:cs="Tahoma"/>
          <w:szCs w:val="20"/>
          <w:lang w:eastAsia="cs-CZ"/>
        </w:rPr>
        <w:t xml:space="preserve">tník kurzu v pozvánce, která mu bude </w:t>
      </w:r>
      <w:r w:rsidR="004301DC" w:rsidRPr="0093404E">
        <w:rPr>
          <w:rFonts w:ascii="Tahoma" w:eastAsia="Times New Roman" w:hAnsi="Tahoma" w:cs="Tahoma"/>
          <w:szCs w:val="20"/>
          <w:lang w:eastAsia="cs-CZ"/>
        </w:rPr>
        <w:t xml:space="preserve">před zahájením </w:t>
      </w:r>
      <w:r w:rsidRPr="0093404E">
        <w:rPr>
          <w:rFonts w:ascii="Tahoma" w:eastAsia="Times New Roman" w:hAnsi="Tahoma" w:cs="Tahoma"/>
          <w:szCs w:val="20"/>
          <w:lang w:eastAsia="cs-CZ"/>
        </w:rPr>
        <w:t>zaslána.</w:t>
      </w:r>
    </w:p>
    <w:p w:rsidR="00D52514" w:rsidRPr="0093404E" w:rsidRDefault="00D52514" w:rsidP="00D52514">
      <w:pPr>
        <w:spacing w:after="0" w:line="240" w:lineRule="auto"/>
        <w:rPr>
          <w:rFonts w:ascii="Tahoma" w:eastAsia="Times New Roman" w:hAnsi="Tahoma" w:cs="Tahoma"/>
          <w:szCs w:val="20"/>
          <w:lang w:eastAsia="cs-CZ"/>
        </w:rPr>
      </w:pPr>
    </w:p>
    <w:p w:rsidR="00D52514" w:rsidRPr="0093404E" w:rsidRDefault="00D52514" w:rsidP="00D52514">
      <w:pPr>
        <w:spacing w:after="0" w:line="240" w:lineRule="auto"/>
        <w:rPr>
          <w:rFonts w:ascii="Tahoma" w:eastAsia="Times New Roman" w:hAnsi="Tahoma" w:cs="Tahoma"/>
          <w:szCs w:val="20"/>
          <w:lang w:eastAsia="cs-CZ"/>
        </w:rPr>
      </w:pPr>
      <w:r w:rsidRPr="0093404E">
        <w:rPr>
          <w:rFonts w:ascii="Tahoma" w:eastAsia="Times New Roman" w:hAnsi="Tahoma" w:cs="Tahoma"/>
          <w:b/>
          <w:bCs/>
          <w:szCs w:val="20"/>
          <w:lang w:eastAsia="cs-CZ"/>
        </w:rPr>
        <w:t>Ke stažení</w:t>
      </w:r>
    </w:p>
    <w:p w:rsidR="00D52514" w:rsidRPr="0093404E" w:rsidRDefault="004301DC" w:rsidP="004301DC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0"/>
          <w:lang w:eastAsia="cs-CZ"/>
        </w:rPr>
      </w:pPr>
      <w:r w:rsidRPr="0093404E">
        <w:rPr>
          <w:rFonts w:ascii="Tahoma" w:eastAsia="Times New Roman" w:hAnsi="Tahoma" w:cs="Tahoma"/>
          <w:color w:val="0000FF"/>
          <w:szCs w:val="20"/>
          <w:u w:val="single"/>
          <w:lang w:eastAsia="cs-CZ"/>
        </w:rPr>
        <w:t>Přihláška do inovačního kurzu Reflektovaná ošetřovatelská praxe</w:t>
      </w:r>
    </w:p>
    <w:p w:rsidR="00D52514" w:rsidRPr="0093404E" w:rsidRDefault="00D52514" w:rsidP="00D52514">
      <w:pPr>
        <w:spacing w:after="0" w:line="240" w:lineRule="auto"/>
        <w:rPr>
          <w:rFonts w:ascii="Tahoma" w:eastAsia="Times New Roman" w:hAnsi="Tahoma" w:cs="Tahoma"/>
          <w:szCs w:val="20"/>
          <w:lang w:eastAsia="cs-CZ"/>
        </w:rPr>
      </w:pPr>
    </w:p>
    <w:p w:rsidR="00FB70AF" w:rsidRPr="0093404E" w:rsidRDefault="00FB70AF">
      <w:pPr>
        <w:rPr>
          <w:rFonts w:ascii="Tahoma" w:hAnsi="Tahoma" w:cs="Tahoma"/>
          <w:szCs w:val="20"/>
        </w:rPr>
      </w:pPr>
    </w:p>
    <w:sectPr w:rsidR="00FB70AF" w:rsidRPr="0093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442"/>
    <w:multiLevelType w:val="multilevel"/>
    <w:tmpl w:val="5800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B283B"/>
    <w:multiLevelType w:val="multilevel"/>
    <w:tmpl w:val="38C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B252D"/>
    <w:multiLevelType w:val="multilevel"/>
    <w:tmpl w:val="F244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9618F"/>
    <w:multiLevelType w:val="hybridMultilevel"/>
    <w:tmpl w:val="E4D2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D74E5"/>
    <w:multiLevelType w:val="hybridMultilevel"/>
    <w:tmpl w:val="0C5434D4"/>
    <w:lvl w:ilvl="0" w:tplc="7FAA2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F17CC"/>
    <w:multiLevelType w:val="multilevel"/>
    <w:tmpl w:val="49CA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11E9C"/>
    <w:multiLevelType w:val="multilevel"/>
    <w:tmpl w:val="E480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E2482"/>
    <w:multiLevelType w:val="multilevel"/>
    <w:tmpl w:val="8EDA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D5791"/>
    <w:multiLevelType w:val="multilevel"/>
    <w:tmpl w:val="4C2E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141EDB"/>
    <w:rsid w:val="00247CFA"/>
    <w:rsid w:val="00255410"/>
    <w:rsid w:val="004301DC"/>
    <w:rsid w:val="00520A70"/>
    <w:rsid w:val="00614AF2"/>
    <w:rsid w:val="00677A04"/>
    <w:rsid w:val="0093404E"/>
    <w:rsid w:val="00A31A0B"/>
    <w:rsid w:val="00B57628"/>
    <w:rsid w:val="00BA4336"/>
    <w:rsid w:val="00D22B32"/>
    <w:rsid w:val="00D52514"/>
    <w:rsid w:val="00EF6870"/>
    <w:rsid w:val="00F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628"/>
    <w:pPr>
      <w:spacing w:after="200" w:line="276" w:lineRule="auto"/>
    </w:pPr>
    <w:rPr>
      <w:rFonts w:ascii="Arial" w:hAnsi="Arial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7628"/>
    <w:pPr>
      <w:keepNext/>
      <w:spacing w:before="240" w:after="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57628"/>
    <w:pPr>
      <w:keepNext/>
      <w:spacing w:before="240" w:after="60"/>
      <w:outlineLvl w:val="1"/>
    </w:pPr>
    <w:rPr>
      <w:rFonts w:eastAsia="Times New Roman"/>
      <w:b/>
      <w:bCs/>
      <w:iCs/>
      <w:color w:val="000000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D52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57628"/>
    <w:rPr>
      <w:rFonts w:ascii="Arial" w:eastAsia="Times New Roman" w:hAnsi="Arial"/>
      <w:b/>
      <w:bCs/>
      <w:kern w:val="32"/>
      <w:sz w:val="36"/>
      <w:szCs w:val="32"/>
    </w:rPr>
  </w:style>
  <w:style w:type="character" w:customStyle="1" w:styleId="Nadpis2Char">
    <w:name w:val="Nadpis 2 Char"/>
    <w:link w:val="Nadpis2"/>
    <w:uiPriority w:val="9"/>
    <w:rsid w:val="00B57628"/>
    <w:rPr>
      <w:rFonts w:ascii="Arial" w:eastAsia="Times New Roman" w:hAnsi="Arial"/>
      <w:b/>
      <w:bCs/>
      <w:iCs/>
      <w:color w:val="000000"/>
      <w:sz w:val="28"/>
      <w:szCs w:val="28"/>
    </w:rPr>
  </w:style>
  <w:style w:type="paragraph" w:styleId="Nzev">
    <w:name w:val="Title"/>
    <w:basedOn w:val="Normln"/>
    <w:link w:val="NzevChar"/>
    <w:qFormat/>
    <w:rsid w:val="00B5762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57628"/>
    <w:rPr>
      <w:rFonts w:ascii="Times New Roman" w:eastAsia="Times New Roman" w:hAnsi="Times New Roman"/>
      <w:sz w:val="24"/>
      <w:lang w:eastAsia="cs-CZ"/>
    </w:rPr>
  </w:style>
  <w:style w:type="character" w:styleId="Siln">
    <w:name w:val="Strong"/>
    <w:uiPriority w:val="22"/>
    <w:qFormat/>
    <w:rsid w:val="00B5762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D52514"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2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251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2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628"/>
    <w:pPr>
      <w:spacing w:after="200" w:line="276" w:lineRule="auto"/>
    </w:pPr>
    <w:rPr>
      <w:rFonts w:ascii="Arial" w:hAnsi="Arial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7628"/>
    <w:pPr>
      <w:keepNext/>
      <w:spacing w:before="240" w:after="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57628"/>
    <w:pPr>
      <w:keepNext/>
      <w:spacing w:before="240" w:after="60"/>
      <w:outlineLvl w:val="1"/>
    </w:pPr>
    <w:rPr>
      <w:rFonts w:eastAsia="Times New Roman"/>
      <w:b/>
      <w:bCs/>
      <w:iCs/>
      <w:color w:val="000000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D52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57628"/>
    <w:rPr>
      <w:rFonts w:ascii="Arial" w:eastAsia="Times New Roman" w:hAnsi="Arial"/>
      <w:b/>
      <w:bCs/>
      <w:kern w:val="32"/>
      <w:sz w:val="36"/>
      <w:szCs w:val="32"/>
    </w:rPr>
  </w:style>
  <w:style w:type="character" w:customStyle="1" w:styleId="Nadpis2Char">
    <w:name w:val="Nadpis 2 Char"/>
    <w:link w:val="Nadpis2"/>
    <w:uiPriority w:val="9"/>
    <w:rsid w:val="00B57628"/>
    <w:rPr>
      <w:rFonts w:ascii="Arial" w:eastAsia="Times New Roman" w:hAnsi="Arial"/>
      <w:b/>
      <w:bCs/>
      <w:iCs/>
      <w:color w:val="000000"/>
      <w:sz w:val="28"/>
      <w:szCs w:val="28"/>
    </w:rPr>
  </w:style>
  <w:style w:type="paragraph" w:styleId="Nzev">
    <w:name w:val="Title"/>
    <w:basedOn w:val="Normln"/>
    <w:link w:val="NzevChar"/>
    <w:qFormat/>
    <w:rsid w:val="00B5762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57628"/>
    <w:rPr>
      <w:rFonts w:ascii="Times New Roman" w:eastAsia="Times New Roman" w:hAnsi="Times New Roman"/>
      <w:sz w:val="24"/>
      <w:lang w:eastAsia="cs-CZ"/>
    </w:rPr>
  </w:style>
  <w:style w:type="character" w:styleId="Siln">
    <w:name w:val="Strong"/>
    <w:uiPriority w:val="22"/>
    <w:qFormat/>
    <w:rsid w:val="00B5762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D52514"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2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251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6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5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4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mila.kupcikova@fnbr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Kupcikova Ludmila</dc:creator>
  <cp:lastModifiedBy>Kupčíková Ludmila</cp:lastModifiedBy>
  <cp:revision>2</cp:revision>
  <dcterms:created xsi:type="dcterms:W3CDTF">2016-09-26T08:52:00Z</dcterms:created>
  <dcterms:modified xsi:type="dcterms:W3CDTF">2016-09-26T08:52:00Z</dcterms:modified>
</cp:coreProperties>
</file>